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AF0DE" w14:textId="4F50E3D2" w:rsidR="00A32D21" w:rsidRDefault="00A32D21" w:rsidP="00A32D21">
      <w:pPr>
        <w:jc w:val="center"/>
      </w:pPr>
      <w:r>
        <w:rPr>
          <w:noProof/>
        </w:rPr>
        <w:drawing>
          <wp:inline distT="0" distB="0" distL="0" distR="0" wp14:anchorId="402307EA" wp14:editId="1AF365AA">
            <wp:extent cx="1717321" cy="429796"/>
            <wp:effectExtent l="0" t="0" r="0" b="889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378" cy="437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0BEEF" w14:textId="0FC72306" w:rsidR="006F35F1" w:rsidRDefault="006F35F1" w:rsidP="00A32D21">
      <w:pPr>
        <w:jc w:val="center"/>
      </w:pPr>
    </w:p>
    <w:p w14:paraId="5FCB9D75" w14:textId="611AA346" w:rsidR="00A32D21" w:rsidRPr="00026F7F" w:rsidRDefault="00101026" w:rsidP="00A32D2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BE2D20">
        <w:rPr>
          <w:rFonts w:cstheme="minorHAnsi"/>
          <w:sz w:val="24"/>
          <w:szCs w:val="24"/>
        </w:rPr>
        <w:t>ie</w:t>
      </w:r>
      <w:r w:rsidR="00A32D21" w:rsidRPr="00026F7F">
        <w:rPr>
          <w:rFonts w:cstheme="minorHAnsi"/>
          <w:sz w:val="24"/>
          <w:szCs w:val="24"/>
        </w:rPr>
        <w:t xml:space="preserve"> The Grounds</w:t>
      </w:r>
      <w:r w:rsidR="00BE2D20">
        <w:rPr>
          <w:rFonts w:cstheme="minorHAnsi"/>
          <w:sz w:val="24"/>
          <w:szCs w:val="24"/>
        </w:rPr>
        <w:t xml:space="preserve"> Real Estate Development AG,</w:t>
      </w:r>
      <w:r w:rsidR="00A32D21" w:rsidRPr="00026F7F">
        <w:rPr>
          <w:rFonts w:cstheme="minorHAnsi"/>
          <w:sz w:val="24"/>
          <w:szCs w:val="24"/>
        </w:rPr>
        <w:t xml:space="preserve"> realisier</w:t>
      </w:r>
      <w:r>
        <w:rPr>
          <w:rFonts w:cstheme="minorHAnsi"/>
          <w:sz w:val="24"/>
          <w:szCs w:val="24"/>
        </w:rPr>
        <w:t>t</w:t>
      </w:r>
      <w:r w:rsidR="00A32D21" w:rsidRPr="00026F7F">
        <w:rPr>
          <w:rFonts w:cstheme="minorHAnsi"/>
          <w:sz w:val="24"/>
          <w:szCs w:val="24"/>
        </w:rPr>
        <w:t xml:space="preserve"> wohnwirtschaftliche Projekte in deutschen Metropolregionen. Darüber hinaus hält die The Grounds-Gruppe ein stetig wachsendes Wohnungsportfolio im Anlagevermögen. Die The Grounds Real Estate Development AG ist </w:t>
      </w:r>
      <w:r w:rsidR="005C4B93" w:rsidRPr="00026F7F">
        <w:rPr>
          <w:rFonts w:cstheme="minorHAnsi"/>
          <w:sz w:val="24"/>
          <w:szCs w:val="24"/>
        </w:rPr>
        <w:t>an der</w:t>
      </w:r>
      <w:r w:rsidR="00A32D21" w:rsidRPr="00026F7F">
        <w:rPr>
          <w:rFonts w:cstheme="minorHAnsi"/>
          <w:sz w:val="24"/>
          <w:szCs w:val="24"/>
        </w:rPr>
        <w:t xml:space="preserve"> Börse Düsseldorf notiert</w:t>
      </w:r>
      <w:r w:rsidR="001B1668" w:rsidRPr="00026F7F">
        <w:rPr>
          <w:rFonts w:cstheme="minorHAnsi"/>
          <w:sz w:val="24"/>
          <w:szCs w:val="24"/>
        </w:rPr>
        <w:t xml:space="preserve"> und</w:t>
      </w:r>
      <w:r w:rsidR="00A32D21" w:rsidRPr="00026F7F">
        <w:rPr>
          <w:rFonts w:cstheme="minorHAnsi"/>
          <w:sz w:val="24"/>
          <w:szCs w:val="24"/>
        </w:rPr>
        <w:t xml:space="preserve"> hat </w:t>
      </w:r>
      <w:r w:rsidR="00A53A9B" w:rsidRPr="00026F7F">
        <w:rPr>
          <w:rFonts w:cstheme="minorHAnsi"/>
          <w:sz w:val="24"/>
          <w:szCs w:val="24"/>
        </w:rPr>
        <w:t>i</w:t>
      </w:r>
      <w:r w:rsidR="00A32D21" w:rsidRPr="00026F7F">
        <w:rPr>
          <w:rFonts w:cstheme="minorHAnsi"/>
          <w:sz w:val="24"/>
          <w:szCs w:val="24"/>
        </w:rPr>
        <w:t>hren Sitz in Berlin.</w:t>
      </w:r>
    </w:p>
    <w:p w14:paraId="0003D3CA" w14:textId="1F2419CB" w:rsidR="005C4B93" w:rsidRPr="00026F7F" w:rsidRDefault="005C4B93" w:rsidP="00A32D21">
      <w:pPr>
        <w:jc w:val="both"/>
        <w:rPr>
          <w:rFonts w:cstheme="minorHAnsi"/>
          <w:sz w:val="24"/>
          <w:szCs w:val="24"/>
        </w:rPr>
      </w:pPr>
      <w:r w:rsidRPr="00026F7F">
        <w:rPr>
          <w:rFonts w:cstheme="minorHAnsi"/>
          <w:sz w:val="24"/>
          <w:szCs w:val="24"/>
        </w:rPr>
        <w:t>Zum nächstmöglichen Zeitpunkt suchen wir</w:t>
      </w:r>
      <w:r w:rsidR="009475DD" w:rsidRPr="00026F7F">
        <w:rPr>
          <w:rFonts w:cstheme="minorHAnsi"/>
          <w:sz w:val="24"/>
          <w:szCs w:val="24"/>
        </w:rPr>
        <w:t xml:space="preserve"> </w:t>
      </w:r>
      <w:r w:rsidRPr="00026F7F">
        <w:rPr>
          <w:rFonts w:cstheme="minorHAnsi"/>
          <w:sz w:val="24"/>
          <w:szCs w:val="24"/>
        </w:rPr>
        <w:t>zur Verstärkung unseres Teams</w:t>
      </w:r>
      <w:r w:rsidR="009475DD" w:rsidRPr="00026F7F">
        <w:rPr>
          <w:rFonts w:cstheme="minorHAnsi"/>
          <w:sz w:val="24"/>
          <w:szCs w:val="24"/>
        </w:rPr>
        <w:t xml:space="preserve"> in Vollzeit</w:t>
      </w:r>
      <w:r w:rsidRPr="00026F7F">
        <w:rPr>
          <w:rFonts w:cstheme="minorHAnsi"/>
          <w:sz w:val="24"/>
          <w:szCs w:val="24"/>
        </w:rPr>
        <w:t xml:space="preserve"> eine</w:t>
      </w:r>
    </w:p>
    <w:p w14:paraId="5A341CEA" w14:textId="1D12BDAE" w:rsidR="000941F4" w:rsidRDefault="005C4B93" w:rsidP="005C4B93">
      <w:pPr>
        <w:jc w:val="center"/>
        <w:rPr>
          <w:rStyle w:val="job-ad-display-4vegif"/>
          <w:b/>
          <w:bCs/>
        </w:rPr>
      </w:pPr>
      <w:r w:rsidRPr="00026F7F">
        <w:rPr>
          <w:rFonts w:cstheme="minorHAnsi"/>
          <w:sz w:val="24"/>
          <w:szCs w:val="24"/>
        </w:rPr>
        <w:br/>
      </w:r>
      <w:r w:rsidR="00B81EA1">
        <w:rPr>
          <w:rStyle w:val="job-ad-display-4vegif"/>
          <w:b/>
          <w:bCs/>
        </w:rPr>
        <w:t>Projektleitung</w:t>
      </w:r>
      <w:r w:rsidR="00E568E2">
        <w:rPr>
          <w:rStyle w:val="job-ad-display-4vegif"/>
          <w:b/>
          <w:bCs/>
        </w:rPr>
        <w:t xml:space="preserve"> </w:t>
      </w:r>
      <w:r w:rsidR="008A06FB">
        <w:rPr>
          <w:rStyle w:val="job-ad-display-4vegif"/>
          <w:b/>
          <w:bCs/>
        </w:rPr>
        <w:t>Bestandsentwicklung</w:t>
      </w:r>
      <w:r w:rsidR="00CD2CDD" w:rsidRPr="00CD2CDD">
        <w:rPr>
          <w:rStyle w:val="job-ad-display-4vegif"/>
          <w:b/>
          <w:bCs/>
        </w:rPr>
        <w:t xml:space="preserve"> (m/w/d)</w:t>
      </w:r>
    </w:p>
    <w:p w14:paraId="14139FBD" w14:textId="24D97457" w:rsidR="005C4B93" w:rsidRPr="00CD2CDD" w:rsidRDefault="000941F4" w:rsidP="005C4B93">
      <w:pPr>
        <w:jc w:val="center"/>
        <w:rPr>
          <w:rFonts w:cstheme="minorHAnsi"/>
          <w:b/>
          <w:bCs/>
          <w:sz w:val="24"/>
          <w:szCs w:val="24"/>
        </w:rPr>
      </w:pPr>
      <w:r>
        <w:rPr>
          <w:rStyle w:val="job-ad-display-4vegif"/>
          <w:b/>
          <w:bCs/>
        </w:rPr>
        <w:t xml:space="preserve">Festanstellung, </w:t>
      </w:r>
      <w:r w:rsidRPr="000941F4">
        <w:rPr>
          <w:rStyle w:val="job-ad-display-4vegif"/>
          <w:b/>
          <w:bCs/>
        </w:rPr>
        <w:t xml:space="preserve">Vollzeit · </w:t>
      </w:r>
      <w:r w:rsidR="008A06FB">
        <w:rPr>
          <w:rStyle w:val="job-ad-display-4vegif"/>
          <w:b/>
          <w:bCs/>
        </w:rPr>
        <w:t>Berlin</w:t>
      </w:r>
    </w:p>
    <w:p w14:paraId="60992D3E" w14:textId="77777777" w:rsid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Eigenverantwortliche Steuerung wohnwirtschaftlicher Bestandsprojekte von der Planung bis zur Umsetzung und Übergabe</w:t>
      </w:r>
    </w:p>
    <w:p w14:paraId="48B62C8B" w14:textId="185A7076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Verantwortung für Projektbudgets, Kostenkontrolle, Forecasts, Terminplanung und ein regelmäßiges, belastbares Reporting</w:t>
      </w:r>
    </w:p>
    <w:p w14:paraId="0FD7A804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Konzeptionelle Planung und Koordination von Modernisierungs-, Instandsetzungs- und Umbaumaßnahmen am Gemeinschafts- und Sondereigentum</w:t>
      </w:r>
    </w:p>
    <w:p w14:paraId="5F555AEC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Steuerung interner technischer Ansprechpartner sowie externer Planer, Gutachter, Behörden und ausführender Unternehmen</w:t>
      </w:r>
    </w:p>
    <w:p w14:paraId="688DF5C9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Begleitung von Ausschreibungen, Vergaben und Baumaßnahmen einschließlich Rechnungsprüfung, Abnahmen und Mängelverfolgung</w:t>
      </w:r>
    </w:p>
    <w:p w14:paraId="291B08FF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Ansprechpartner/in für WEG- und Sondereigentumsverwaltungen sowie Koordination projektbezogener WEG- und Objektunterlagen</w:t>
      </w:r>
    </w:p>
    <w:p w14:paraId="0D34E479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Begleitung des Mietmanagements und enge Zusammenarbeit mit dem Vertrieb bei der Vorbereitung und Umsetzung des Einzelvertriebs</w:t>
      </w:r>
    </w:p>
    <w:p w14:paraId="412DB486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Prüfung und Koordination von Kaufverträgen, Begleitung von Beurkundungen sowie Überwachung des kaufvertraglichen Vollzugs</w:t>
      </w:r>
    </w:p>
    <w:p w14:paraId="117345DC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Koordination und Durchführung der Wohnungsübergaben an die Käufer</w:t>
      </w:r>
    </w:p>
    <w:p w14:paraId="0E4BBFD9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Frühzeitiges Erkennen von Abweichungen, Risiken und Entscheidungsbedarfen sowie Entwicklung geeigneter Lösungsmaßnahmen</w:t>
      </w:r>
    </w:p>
    <w:p w14:paraId="7EF9E939" w14:textId="75D0FB15" w:rsidR="000941F4" w:rsidRPr="008A06FB" w:rsidRDefault="00445684" w:rsidP="008A06F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Dein</w:t>
      </w:r>
      <w:r w:rsidR="007E441C" w:rsidRPr="00026F7F">
        <w:rPr>
          <w:rFonts w:cstheme="minorHAnsi"/>
          <w:sz w:val="24"/>
          <w:szCs w:val="24"/>
        </w:rPr>
        <w:t xml:space="preserve"> Profil</w:t>
      </w:r>
    </w:p>
    <w:p w14:paraId="1CB7BB1C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Abgeschlossenes Studium im Bereich Immobilienwirtschaft, Betriebswirtschaft oder eine vergleichbare immobilienwirtschaftliche Ausbildung</w:t>
      </w:r>
    </w:p>
    <w:p w14:paraId="4F91DA31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Mehrjährige Berufserfahrung in der Immobilienwirtschaft, idealerweise in der Bestandsentwicklung, Projektentwicklung, im Asset Management oder in der Privatisierung von Wohnimmobilien</w:t>
      </w:r>
    </w:p>
    <w:p w14:paraId="296C6C68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Erfahrung in der eigenständigen Steuerung von Immobilienprojekten sowie im Umgang mit Budgets, Kostenständen, Forecasts und Soll-Ist-Vergleichen</w:t>
      </w:r>
    </w:p>
    <w:p w14:paraId="3F87AD1F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Sehr gute Excel-Kenntnisse und ein ausgeprägtes Verständnis für Zahlen und wirtschaftliche Zusammenhänge</w:t>
      </w:r>
    </w:p>
    <w:p w14:paraId="530941D9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lastRenderedPageBreak/>
        <w:t>Sehr strukturierte, genaue und zuverlässige Arbeitsweise sowie die Fähigkeit, Aufgaben konsequent und termingerecht nachzuverfolgen</w:t>
      </w:r>
    </w:p>
    <w:p w14:paraId="252FF587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Gutes technisches Verständnis für Bestandsimmobilien und bauliche Maßnahmen; bei technischen Detailfragen wirst Du durch interne und externe Fachleute unterstützt</w:t>
      </w:r>
    </w:p>
    <w:p w14:paraId="3BEB11C3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Grundlegendes Verständnis von Wohnungseigentum, WEG-Strukturen sowie Gemeinschafts- und Sondereigentum</w:t>
      </w:r>
    </w:p>
    <w:p w14:paraId="441537E3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Vertriebliche Erfahrung oder ein gutes Verständnis für den Einzelvertrieb von Eigentumswohnungen ist von Vorteil</w:t>
      </w:r>
    </w:p>
    <w:p w14:paraId="7D0DD554" w14:textId="77777777" w:rsidR="008A06FB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Selbstständige und lösungsorientierte Arbeitsweise, Verantwortungsbewusstsein sowie ein professionelles und verbindliches Auftreten</w:t>
      </w:r>
    </w:p>
    <w:p w14:paraId="76BF2CCF" w14:textId="2D0E6CC4" w:rsidR="000941F4" w:rsidRPr="008A06FB" w:rsidRDefault="008A06FB" w:rsidP="008A06FB">
      <w:pPr>
        <w:pStyle w:val="Listenabsatz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8A06FB">
        <w:rPr>
          <w:rFonts w:cstheme="minorHAnsi"/>
          <w:sz w:val="24"/>
          <w:szCs w:val="24"/>
        </w:rPr>
        <w:t>Sehr gute Deutschkenntnisse in Wort und Schrift; gute Englischkenntnisse sind von Vorteil</w:t>
      </w:r>
    </w:p>
    <w:p w14:paraId="586456CE" w14:textId="77777777" w:rsidR="005C4B93" w:rsidRPr="00026F7F" w:rsidRDefault="005C4B93" w:rsidP="003A4CE9">
      <w:pPr>
        <w:tabs>
          <w:tab w:val="num" w:pos="720"/>
        </w:tabs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026F7F">
        <w:rPr>
          <w:rFonts w:eastAsia="Times New Roman" w:cstheme="minorHAnsi"/>
          <w:sz w:val="24"/>
          <w:szCs w:val="24"/>
          <w:lang w:eastAsia="de-DE"/>
        </w:rPr>
        <w:t>Unser Angebot:</w:t>
      </w:r>
    </w:p>
    <w:p w14:paraId="1C6301D7" w14:textId="479BB743" w:rsidR="005C4B93" w:rsidRPr="00445684" w:rsidRDefault="005C4B93" w:rsidP="00445684">
      <w:pPr>
        <w:pStyle w:val="Listenabsatz"/>
        <w:numPr>
          <w:ilvl w:val="0"/>
          <w:numId w:val="18"/>
        </w:numPr>
        <w:tabs>
          <w:tab w:val="num" w:pos="720"/>
        </w:tabs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de-DE"/>
        </w:rPr>
      </w:pPr>
      <w:r w:rsidRPr="00445684">
        <w:rPr>
          <w:rFonts w:eastAsia="Times New Roman" w:cstheme="minorHAnsi"/>
          <w:sz w:val="24"/>
          <w:szCs w:val="24"/>
          <w:lang w:eastAsia="de-DE"/>
        </w:rPr>
        <w:t xml:space="preserve">Wir bieten </w:t>
      </w:r>
      <w:r w:rsidR="00445684">
        <w:rPr>
          <w:rFonts w:eastAsia="Times New Roman" w:cstheme="minorHAnsi"/>
          <w:sz w:val="24"/>
          <w:szCs w:val="24"/>
          <w:lang w:eastAsia="de-DE"/>
        </w:rPr>
        <w:t>Dir</w:t>
      </w:r>
      <w:r w:rsidRPr="00445684">
        <w:rPr>
          <w:rFonts w:eastAsia="Times New Roman" w:cstheme="minorHAnsi"/>
          <w:sz w:val="24"/>
          <w:szCs w:val="24"/>
          <w:lang w:eastAsia="de-DE"/>
        </w:rPr>
        <w:t xml:space="preserve"> einen attraktiven, modernen Arbeitsplatz im Herzen Berlins</w:t>
      </w:r>
    </w:p>
    <w:p w14:paraId="4C1A174E" w14:textId="1A3C3505" w:rsidR="00445684" w:rsidRPr="00445684" w:rsidRDefault="005C4B93" w:rsidP="00445684">
      <w:pPr>
        <w:pStyle w:val="Listenabsatz"/>
        <w:numPr>
          <w:ilvl w:val="0"/>
          <w:numId w:val="18"/>
        </w:numPr>
        <w:tabs>
          <w:tab w:val="num" w:pos="720"/>
        </w:tabs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de-DE"/>
        </w:rPr>
      </w:pPr>
      <w:r w:rsidRPr="00445684">
        <w:rPr>
          <w:rFonts w:eastAsia="Times New Roman" w:cstheme="minorHAnsi"/>
          <w:sz w:val="24"/>
          <w:szCs w:val="24"/>
          <w:lang w:eastAsia="de-DE"/>
        </w:rPr>
        <w:t>Die Möglichkeit, in einem innovativen und dynamisch wachsenden Unternehmen einen Beitrag zum Unternehmenserfolg zu leisten</w:t>
      </w:r>
    </w:p>
    <w:p w14:paraId="7139E43C" w14:textId="77777777" w:rsidR="00445684" w:rsidRPr="00445684" w:rsidRDefault="005C4B93" w:rsidP="00445684">
      <w:pPr>
        <w:pStyle w:val="Listenabsatz"/>
        <w:numPr>
          <w:ilvl w:val="0"/>
          <w:numId w:val="18"/>
        </w:numPr>
        <w:tabs>
          <w:tab w:val="num" w:pos="720"/>
        </w:tabs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de-DE"/>
        </w:rPr>
      </w:pPr>
      <w:r w:rsidRPr="00445684">
        <w:rPr>
          <w:rFonts w:eastAsia="Times New Roman" w:cstheme="minorHAnsi"/>
          <w:sz w:val="24"/>
          <w:szCs w:val="24"/>
          <w:lang w:eastAsia="de-DE"/>
        </w:rPr>
        <w:t>Eigenverantwortliches Arbeiten in einem</w:t>
      </w:r>
      <w:r w:rsidR="00E6113C" w:rsidRPr="00445684">
        <w:rPr>
          <w:rFonts w:eastAsia="Times New Roman" w:cstheme="minorHAnsi"/>
          <w:sz w:val="24"/>
          <w:szCs w:val="24"/>
          <w:lang w:eastAsia="de-DE"/>
        </w:rPr>
        <w:t xml:space="preserve"> erfahrenen und ambitionierten </w:t>
      </w:r>
      <w:r w:rsidRPr="00445684">
        <w:rPr>
          <w:rFonts w:eastAsia="Times New Roman" w:cstheme="minorHAnsi"/>
          <w:sz w:val="24"/>
          <w:szCs w:val="24"/>
          <w:lang w:eastAsia="de-DE"/>
        </w:rPr>
        <w:t>Team sowie kurze Entscheidungswege</w:t>
      </w:r>
    </w:p>
    <w:p w14:paraId="414F8EDA" w14:textId="31464E62" w:rsidR="000941F4" w:rsidRDefault="000941F4" w:rsidP="00445684">
      <w:pPr>
        <w:pStyle w:val="Listenabsatz"/>
        <w:numPr>
          <w:ilvl w:val="0"/>
          <w:numId w:val="18"/>
        </w:numPr>
        <w:tabs>
          <w:tab w:val="num" w:pos="720"/>
        </w:tabs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de-DE"/>
        </w:rPr>
      </w:pPr>
      <w:r w:rsidRPr="00445684">
        <w:rPr>
          <w:rFonts w:eastAsia="Times New Roman" w:cstheme="minorHAnsi"/>
          <w:sz w:val="24"/>
          <w:szCs w:val="24"/>
          <w:lang w:eastAsia="de-DE"/>
        </w:rPr>
        <w:t>30 Tage Urlaub plus 24.12 / 31.12 frei</w:t>
      </w:r>
    </w:p>
    <w:p w14:paraId="567CE917" w14:textId="0E182F02" w:rsidR="008A06FB" w:rsidRPr="00445684" w:rsidRDefault="008A06FB" w:rsidP="00445684">
      <w:pPr>
        <w:pStyle w:val="Listenabsatz"/>
        <w:numPr>
          <w:ilvl w:val="0"/>
          <w:numId w:val="18"/>
        </w:numPr>
        <w:tabs>
          <w:tab w:val="num" w:pos="720"/>
        </w:tabs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de-DE"/>
        </w:rPr>
      </w:pPr>
      <w:r>
        <w:rPr>
          <w:rFonts w:eastAsia="Times New Roman" w:cstheme="minorHAnsi"/>
          <w:sz w:val="24"/>
          <w:szCs w:val="24"/>
          <w:lang w:eastAsia="de-DE"/>
        </w:rPr>
        <w:t>Urban Sports Mitgliedschaft und Englischunterricht</w:t>
      </w:r>
    </w:p>
    <w:p w14:paraId="0C3C503A" w14:textId="0181C01F" w:rsidR="005C4B93" w:rsidRPr="00026F7F" w:rsidRDefault="006B09F8" w:rsidP="005C4B9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026F7F">
        <w:rPr>
          <w:rFonts w:eastAsia="Times New Roman" w:cstheme="minorHAnsi"/>
          <w:sz w:val="24"/>
          <w:szCs w:val="24"/>
          <w:lang w:eastAsia="de-DE"/>
        </w:rPr>
        <w:br/>
      </w:r>
      <w:r w:rsidR="00445684">
        <w:rPr>
          <w:rFonts w:eastAsia="Times New Roman" w:cstheme="minorHAnsi"/>
          <w:sz w:val="24"/>
          <w:szCs w:val="24"/>
          <w:lang w:eastAsia="de-DE"/>
        </w:rPr>
        <w:t>Du bist</w:t>
      </w:r>
      <w:r w:rsidR="005C4B93" w:rsidRPr="00026F7F">
        <w:rPr>
          <w:rFonts w:eastAsia="Times New Roman" w:cstheme="minorHAnsi"/>
          <w:sz w:val="24"/>
          <w:szCs w:val="24"/>
          <w:lang w:eastAsia="de-DE"/>
        </w:rPr>
        <w:t xml:space="preserve"> der Meinung, dass dieser Job genau zu </w:t>
      </w:r>
      <w:r w:rsidR="00445684">
        <w:rPr>
          <w:rFonts w:eastAsia="Times New Roman" w:cstheme="minorHAnsi"/>
          <w:sz w:val="24"/>
          <w:szCs w:val="24"/>
          <w:lang w:eastAsia="de-DE"/>
        </w:rPr>
        <w:t>Dir</w:t>
      </w:r>
      <w:r w:rsidR="005C4B93" w:rsidRPr="00026F7F">
        <w:rPr>
          <w:rFonts w:eastAsia="Times New Roman" w:cstheme="minorHAnsi"/>
          <w:sz w:val="24"/>
          <w:szCs w:val="24"/>
          <w:lang w:eastAsia="de-DE"/>
        </w:rPr>
        <w:t xml:space="preserve"> passt? Dann freuen wir uns auf </w:t>
      </w:r>
      <w:r w:rsidR="00445684">
        <w:rPr>
          <w:rFonts w:eastAsia="Times New Roman" w:cstheme="minorHAnsi"/>
          <w:sz w:val="24"/>
          <w:szCs w:val="24"/>
          <w:lang w:eastAsia="de-DE"/>
        </w:rPr>
        <w:t>Deine</w:t>
      </w:r>
      <w:r w:rsidR="005C4B93" w:rsidRPr="00026F7F">
        <w:rPr>
          <w:rFonts w:eastAsia="Times New Roman" w:cstheme="minorHAnsi"/>
          <w:sz w:val="24"/>
          <w:szCs w:val="24"/>
          <w:lang w:eastAsia="de-DE"/>
        </w:rPr>
        <w:t xml:space="preserve"> aussagekräftige Bewerbung!</w:t>
      </w:r>
    </w:p>
    <w:p w14:paraId="47F3E38D" w14:textId="2C64904B" w:rsidR="007E441C" w:rsidRPr="00026F7F" w:rsidRDefault="005C4B93" w:rsidP="005C4B9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026F7F">
        <w:rPr>
          <w:rFonts w:eastAsia="Times New Roman" w:cstheme="minorHAnsi"/>
          <w:sz w:val="24"/>
          <w:szCs w:val="24"/>
          <w:lang w:eastAsia="de-DE"/>
        </w:rPr>
        <w:t xml:space="preserve">Bitte </w:t>
      </w:r>
      <w:r w:rsidR="00445684">
        <w:rPr>
          <w:rFonts w:eastAsia="Times New Roman" w:cstheme="minorHAnsi"/>
          <w:sz w:val="24"/>
          <w:szCs w:val="24"/>
          <w:lang w:eastAsia="de-DE"/>
        </w:rPr>
        <w:t>sende Deine</w:t>
      </w:r>
      <w:r w:rsidRPr="00026F7F">
        <w:rPr>
          <w:rFonts w:eastAsia="Times New Roman" w:cstheme="minorHAnsi"/>
          <w:sz w:val="24"/>
          <w:szCs w:val="24"/>
          <w:lang w:eastAsia="de-DE"/>
        </w:rPr>
        <w:t xml:space="preserve"> vollständigen Bewerbungsunterlagen im PDF-Format mit Angabe </w:t>
      </w:r>
      <w:r w:rsidR="00445684">
        <w:rPr>
          <w:rFonts w:eastAsia="Times New Roman" w:cstheme="minorHAnsi"/>
          <w:sz w:val="24"/>
          <w:szCs w:val="24"/>
          <w:lang w:eastAsia="de-DE"/>
        </w:rPr>
        <w:t>Deiner</w:t>
      </w:r>
      <w:r w:rsidRPr="00026F7F">
        <w:rPr>
          <w:rFonts w:eastAsia="Times New Roman" w:cstheme="minorHAnsi"/>
          <w:sz w:val="24"/>
          <w:szCs w:val="24"/>
          <w:lang w:eastAsia="de-DE"/>
        </w:rPr>
        <w:t xml:space="preserve"> Gehaltsvorstellung und </w:t>
      </w:r>
      <w:r w:rsidR="00445684">
        <w:rPr>
          <w:rFonts w:eastAsia="Times New Roman" w:cstheme="minorHAnsi"/>
          <w:sz w:val="24"/>
          <w:szCs w:val="24"/>
          <w:lang w:eastAsia="de-DE"/>
        </w:rPr>
        <w:t>Deines</w:t>
      </w:r>
      <w:r w:rsidRPr="00026F7F">
        <w:rPr>
          <w:rFonts w:eastAsia="Times New Roman" w:cstheme="minorHAnsi"/>
          <w:sz w:val="24"/>
          <w:szCs w:val="24"/>
          <w:lang w:eastAsia="de-DE"/>
        </w:rPr>
        <w:t xml:space="preserve"> frühestmöglichen Eintrittstermins an </w:t>
      </w:r>
      <w:r w:rsidR="003155B7" w:rsidRPr="00026F7F">
        <w:rPr>
          <w:rFonts w:eastAsia="Times New Roman" w:cstheme="minorHAnsi"/>
          <w:sz w:val="24"/>
          <w:szCs w:val="24"/>
          <w:lang w:eastAsia="de-DE"/>
        </w:rPr>
        <w:t>folgende</w:t>
      </w:r>
      <w:r w:rsidRPr="00026F7F">
        <w:rPr>
          <w:rFonts w:eastAsia="Times New Roman" w:cstheme="minorHAnsi"/>
          <w:sz w:val="24"/>
          <w:szCs w:val="24"/>
          <w:lang w:eastAsia="de-DE"/>
        </w:rPr>
        <w:t xml:space="preserve"> E-Mailadresse: </w:t>
      </w:r>
      <w:hyperlink r:id="rId10" w:history="1">
        <w:r w:rsidR="001177D7" w:rsidRPr="00026F7F">
          <w:rPr>
            <w:rStyle w:val="Hyperlink"/>
            <w:rFonts w:eastAsia="Times New Roman" w:cstheme="minorHAnsi"/>
            <w:color w:val="auto"/>
            <w:sz w:val="24"/>
            <w:szCs w:val="24"/>
            <w:lang w:eastAsia="de-DE"/>
          </w:rPr>
          <w:t>hr@tgd.ag</w:t>
        </w:r>
      </w:hyperlink>
      <w:r w:rsidRPr="00026F7F">
        <w:rPr>
          <w:rFonts w:eastAsia="Times New Roman" w:cstheme="minorHAnsi"/>
          <w:sz w:val="24"/>
          <w:szCs w:val="24"/>
          <w:lang w:eastAsia="de-DE"/>
        </w:rPr>
        <w:t>.</w:t>
      </w:r>
      <w:r w:rsidR="001177D7" w:rsidRPr="00026F7F">
        <w:rPr>
          <w:rFonts w:eastAsia="Times New Roman" w:cstheme="minorHAnsi"/>
          <w:sz w:val="24"/>
          <w:szCs w:val="24"/>
          <w:lang w:eastAsia="de-DE"/>
        </w:rPr>
        <w:t xml:space="preserve"> </w:t>
      </w:r>
    </w:p>
    <w:sectPr w:rsidR="007E441C" w:rsidRPr="00026F7F" w:rsidSect="00DE092F">
      <w:pgSz w:w="11906" w:h="16838"/>
      <w:pgMar w:top="992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571"/>
    <w:multiLevelType w:val="multilevel"/>
    <w:tmpl w:val="704A6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6110C0"/>
    <w:multiLevelType w:val="multilevel"/>
    <w:tmpl w:val="88F83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24FF0"/>
    <w:multiLevelType w:val="multilevel"/>
    <w:tmpl w:val="C442C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C7DA2"/>
    <w:multiLevelType w:val="multilevel"/>
    <w:tmpl w:val="E8CEC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C00F8"/>
    <w:multiLevelType w:val="multilevel"/>
    <w:tmpl w:val="C42C5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FC2C4E"/>
    <w:multiLevelType w:val="multilevel"/>
    <w:tmpl w:val="D3482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D586B"/>
    <w:multiLevelType w:val="hybridMultilevel"/>
    <w:tmpl w:val="A2028DE0"/>
    <w:lvl w:ilvl="0" w:tplc="0407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0F513616"/>
    <w:multiLevelType w:val="multilevel"/>
    <w:tmpl w:val="76BC6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705039"/>
    <w:multiLevelType w:val="hybridMultilevel"/>
    <w:tmpl w:val="D49280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5C1E"/>
    <w:multiLevelType w:val="multilevel"/>
    <w:tmpl w:val="57B2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A521BA"/>
    <w:multiLevelType w:val="multilevel"/>
    <w:tmpl w:val="3214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AD1095"/>
    <w:multiLevelType w:val="multilevel"/>
    <w:tmpl w:val="ACE2C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CA6FC6"/>
    <w:multiLevelType w:val="multilevel"/>
    <w:tmpl w:val="B712D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82009E"/>
    <w:multiLevelType w:val="multilevel"/>
    <w:tmpl w:val="A4F61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980B8C"/>
    <w:multiLevelType w:val="multilevel"/>
    <w:tmpl w:val="41468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CD185B"/>
    <w:multiLevelType w:val="hybridMultilevel"/>
    <w:tmpl w:val="12EA09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B5D06"/>
    <w:multiLevelType w:val="hybridMultilevel"/>
    <w:tmpl w:val="FEDCF2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6026EB"/>
    <w:multiLevelType w:val="hybridMultilevel"/>
    <w:tmpl w:val="B02899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2EAC78">
      <w:start w:val="30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404B30"/>
    <w:multiLevelType w:val="hybridMultilevel"/>
    <w:tmpl w:val="7A768BF4"/>
    <w:lvl w:ilvl="0" w:tplc="0407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73794C49"/>
    <w:multiLevelType w:val="multilevel"/>
    <w:tmpl w:val="AB3CC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441A45"/>
    <w:multiLevelType w:val="hybridMultilevel"/>
    <w:tmpl w:val="053AF1BC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10989418">
    <w:abstractNumId w:val="12"/>
  </w:num>
  <w:num w:numId="2" w16cid:durableId="725496759">
    <w:abstractNumId w:val="4"/>
  </w:num>
  <w:num w:numId="3" w16cid:durableId="1829591687">
    <w:abstractNumId w:val="2"/>
  </w:num>
  <w:num w:numId="4" w16cid:durableId="728042877">
    <w:abstractNumId w:val="19"/>
  </w:num>
  <w:num w:numId="5" w16cid:durableId="1828354902">
    <w:abstractNumId w:val="7"/>
  </w:num>
  <w:num w:numId="6" w16cid:durableId="2116513846">
    <w:abstractNumId w:val="10"/>
  </w:num>
  <w:num w:numId="7" w16cid:durableId="153302749">
    <w:abstractNumId w:val="13"/>
  </w:num>
  <w:num w:numId="8" w16cid:durableId="82384702">
    <w:abstractNumId w:val="9"/>
  </w:num>
  <w:num w:numId="9" w16cid:durableId="1462386730">
    <w:abstractNumId w:val="15"/>
  </w:num>
  <w:num w:numId="10" w16cid:durableId="26218561">
    <w:abstractNumId w:val="16"/>
  </w:num>
  <w:num w:numId="11" w16cid:durableId="646512900">
    <w:abstractNumId w:val="3"/>
  </w:num>
  <w:num w:numId="12" w16cid:durableId="1743290000">
    <w:abstractNumId w:val="1"/>
  </w:num>
  <w:num w:numId="13" w16cid:durableId="680084099">
    <w:abstractNumId w:val="11"/>
  </w:num>
  <w:num w:numId="14" w16cid:durableId="1108548377">
    <w:abstractNumId w:val="17"/>
  </w:num>
  <w:num w:numId="15" w16cid:durableId="1323387277">
    <w:abstractNumId w:val="18"/>
  </w:num>
  <w:num w:numId="16" w16cid:durableId="1099254231">
    <w:abstractNumId w:val="6"/>
  </w:num>
  <w:num w:numId="17" w16cid:durableId="947465993">
    <w:abstractNumId w:val="8"/>
  </w:num>
  <w:num w:numId="18" w16cid:durableId="745108086">
    <w:abstractNumId w:val="20"/>
  </w:num>
  <w:num w:numId="19" w16cid:durableId="960041469">
    <w:abstractNumId w:val="14"/>
  </w:num>
  <w:num w:numId="20" w16cid:durableId="1945841781">
    <w:abstractNumId w:val="0"/>
  </w:num>
  <w:num w:numId="21" w16cid:durableId="19300393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21"/>
    <w:rsid w:val="00026F7F"/>
    <w:rsid w:val="00064288"/>
    <w:rsid w:val="00066D77"/>
    <w:rsid w:val="00073E64"/>
    <w:rsid w:val="00085EFA"/>
    <w:rsid w:val="000941F4"/>
    <w:rsid w:val="000C6FA3"/>
    <w:rsid w:val="000D0404"/>
    <w:rsid w:val="00101026"/>
    <w:rsid w:val="001177D7"/>
    <w:rsid w:val="00167C6C"/>
    <w:rsid w:val="001B1668"/>
    <w:rsid w:val="00225BC7"/>
    <w:rsid w:val="002650D3"/>
    <w:rsid w:val="002A7116"/>
    <w:rsid w:val="002B29CB"/>
    <w:rsid w:val="002C289C"/>
    <w:rsid w:val="003155B7"/>
    <w:rsid w:val="003718A5"/>
    <w:rsid w:val="00386A56"/>
    <w:rsid w:val="003A4CE9"/>
    <w:rsid w:val="003B541E"/>
    <w:rsid w:val="003B7770"/>
    <w:rsid w:val="003D179F"/>
    <w:rsid w:val="003E3D4D"/>
    <w:rsid w:val="003E6B16"/>
    <w:rsid w:val="004368DE"/>
    <w:rsid w:val="00445684"/>
    <w:rsid w:val="00473A5A"/>
    <w:rsid w:val="0051285F"/>
    <w:rsid w:val="00536308"/>
    <w:rsid w:val="00585D4E"/>
    <w:rsid w:val="005C18E0"/>
    <w:rsid w:val="005C4B93"/>
    <w:rsid w:val="005D3C57"/>
    <w:rsid w:val="00603D88"/>
    <w:rsid w:val="00615D30"/>
    <w:rsid w:val="006179DB"/>
    <w:rsid w:val="00656C7E"/>
    <w:rsid w:val="00682D22"/>
    <w:rsid w:val="0069325C"/>
    <w:rsid w:val="006B09F8"/>
    <w:rsid w:val="006C091C"/>
    <w:rsid w:val="006D2817"/>
    <w:rsid w:val="006E3205"/>
    <w:rsid w:val="006F35F1"/>
    <w:rsid w:val="0070715A"/>
    <w:rsid w:val="0079435A"/>
    <w:rsid w:val="007D7C30"/>
    <w:rsid w:val="007E441C"/>
    <w:rsid w:val="007F18B2"/>
    <w:rsid w:val="00836B7D"/>
    <w:rsid w:val="008648E4"/>
    <w:rsid w:val="00884229"/>
    <w:rsid w:val="008973DB"/>
    <w:rsid w:val="008A06FB"/>
    <w:rsid w:val="008C024A"/>
    <w:rsid w:val="00943C1A"/>
    <w:rsid w:val="009475DD"/>
    <w:rsid w:val="0096318C"/>
    <w:rsid w:val="00991F0C"/>
    <w:rsid w:val="00A20386"/>
    <w:rsid w:val="00A32D21"/>
    <w:rsid w:val="00A53A9B"/>
    <w:rsid w:val="00A8062A"/>
    <w:rsid w:val="00A8094F"/>
    <w:rsid w:val="00AA54E1"/>
    <w:rsid w:val="00B81EA1"/>
    <w:rsid w:val="00B94A91"/>
    <w:rsid w:val="00BE2D20"/>
    <w:rsid w:val="00BF1D3C"/>
    <w:rsid w:val="00C4087F"/>
    <w:rsid w:val="00C40923"/>
    <w:rsid w:val="00C41814"/>
    <w:rsid w:val="00CB3A03"/>
    <w:rsid w:val="00CD2CDD"/>
    <w:rsid w:val="00CE17C4"/>
    <w:rsid w:val="00D10820"/>
    <w:rsid w:val="00D96FD9"/>
    <w:rsid w:val="00DB37CB"/>
    <w:rsid w:val="00DE092F"/>
    <w:rsid w:val="00DE50CE"/>
    <w:rsid w:val="00E568E2"/>
    <w:rsid w:val="00E6113C"/>
    <w:rsid w:val="00E61368"/>
    <w:rsid w:val="00EC5F21"/>
    <w:rsid w:val="00F419B7"/>
    <w:rsid w:val="00F53700"/>
    <w:rsid w:val="00F7152E"/>
    <w:rsid w:val="00FB00F3"/>
    <w:rsid w:val="00FB3B57"/>
    <w:rsid w:val="00FB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CEB05"/>
  <w15:chartTrackingRefBased/>
  <w15:docId w15:val="{8288FFBF-0AE4-45CF-A2F4-C3F06A4C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8C0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arbeitung">
    <w:name w:val="Revision"/>
    <w:hidden/>
    <w:uiPriority w:val="99"/>
    <w:semiHidden/>
    <w:rsid w:val="00F419B7"/>
    <w:pPr>
      <w:spacing w:after="0" w:line="240" w:lineRule="auto"/>
    </w:pPr>
  </w:style>
  <w:style w:type="character" w:customStyle="1" w:styleId="listing-content-provider-14ydav7">
    <w:name w:val="listing-content-provider-14ydav7"/>
    <w:basedOn w:val="Absatz-Standardschriftart"/>
    <w:rsid w:val="00CB3A03"/>
  </w:style>
  <w:style w:type="character" w:styleId="Hyperlink">
    <w:name w:val="Hyperlink"/>
    <w:basedOn w:val="Absatz-Standardschriftart"/>
    <w:uiPriority w:val="99"/>
    <w:unhideWhenUsed/>
    <w:rsid w:val="001177D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77D7"/>
    <w:rPr>
      <w:color w:val="605E5C"/>
      <w:shd w:val="clear" w:color="auto" w:fill="E1DFDD"/>
    </w:rPr>
  </w:style>
  <w:style w:type="character" w:customStyle="1" w:styleId="job-ad-display-4vegif">
    <w:name w:val="job-ad-display-4vegif"/>
    <w:basedOn w:val="Absatz-Standardschriftart"/>
    <w:rsid w:val="00CD2CDD"/>
  </w:style>
  <w:style w:type="character" w:customStyle="1" w:styleId="job-ad-display-1cat3iu">
    <w:name w:val="job-ad-display-1cat3iu"/>
    <w:basedOn w:val="Absatz-Standardschriftart"/>
    <w:rsid w:val="00CD2CDD"/>
  </w:style>
  <w:style w:type="paragraph" w:styleId="Listenabsatz">
    <w:name w:val="List Paragraph"/>
    <w:basedOn w:val="Standard"/>
    <w:uiPriority w:val="34"/>
    <w:qFormat/>
    <w:rsid w:val="00B81EA1"/>
    <w:pPr>
      <w:ind w:left="720"/>
      <w:contextualSpacing/>
    </w:pPr>
  </w:style>
  <w:style w:type="paragraph" w:customStyle="1" w:styleId="xxmsonormal">
    <w:name w:val="x_xmsonormal"/>
    <w:basedOn w:val="Standard"/>
    <w:rsid w:val="008A0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6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8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8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9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0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hr@tgd.a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dfaee31-b2fa-40cb-834d-7388c4fc14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338500C283E840846C58C2B206B833" ma:contentTypeVersion="8" ma:contentTypeDescription="Ein neues Dokument erstellen." ma:contentTypeScope="" ma:versionID="0dd2177e1b193c55039ea518d320ebcd">
  <xsd:schema xmlns:xsd="http://www.w3.org/2001/XMLSchema" xmlns:xs="http://www.w3.org/2001/XMLSchema" xmlns:p="http://schemas.microsoft.com/office/2006/metadata/properties" xmlns:ns3="4dfaee31-b2fa-40cb-834d-7388c4fc1479" xmlns:ns4="3dafcdba-d3e7-48f2-8025-a3672a1d9ff9" targetNamespace="http://schemas.microsoft.com/office/2006/metadata/properties" ma:root="true" ma:fieldsID="9eb8de12b11d8e78be7cb1a3cfd0591e" ns3:_="" ns4:_="">
    <xsd:import namespace="4dfaee31-b2fa-40cb-834d-7388c4fc1479"/>
    <xsd:import namespace="3dafcdba-d3e7-48f2-8025-a3672a1d9f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aee31-b2fa-40cb-834d-7388c4fc14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fcdba-d3e7-48f2-8025-a3672a1d9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7B78E6-E3BF-4A91-B45B-49D5E1E1A0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D23163-5C65-47E0-8C7B-7C583E3C90C7}">
  <ds:schemaRefs>
    <ds:schemaRef ds:uri="http://schemas.microsoft.com/office/2006/metadata/properties"/>
    <ds:schemaRef ds:uri="http://schemas.microsoft.com/office/infopath/2007/PartnerControls"/>
    <ds:schemaRef ds:uri="4dfaee31-b2fa-40cb-834d-7388c4fc1479"/>
  </ds:schemaRefs>
</ds:datastoreItem>
</file>

<file path=customXml/itemProps3.xml><?xml version="1.0" encoding="utf-8"?>
<ds:datastoreItem xmlns:ds="http://schemas.openxmlformats.org/officeDocument/2006/customXml" ds:itemID="{3F5A9F6D-6A8F-478C-B088-189DD30A01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B9A901-FD96-45C5-82C0-E10D39C3B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aee31-b2fa-40cb-834d-7388c4fc1479"/>
    <ds:schemaRef ds:uri="3dafcdba-d3e7-48f2-8025-a3672a1d9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 Otto</dc:creator>
  <cp:keywords/>
  <dc:description/>
  <cp:lastModifiedBy>Sophie Kotscha</cp:lastModifiedBy>
  <cp:revision>4</cp:revision>
  <cp:lastPrinted>2024-09-05T14:45:00Z</cp:lastPrinted>
  <dcterms:created xsi:type="dcterms:W3CDTF">2025-09-26T13:34:00Z</dcterms:created>
  <dcterms:modified xsi:type="dcterms:W3CDTF">2026-08-04T09:10:00Z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0x01010023338500C283E840846C58C2B206B833</vt:lpwstr>
  </property>
</Properties>
</file>